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61E72" w14:textId="77777777" w:rsidR="00FB1A47" w:rsidRDefault="00092C70" w:rsidP="00F00192">
      <w:pPr>
        <w:jc w:val="center"/>
      </w:pPr>
      <w:r>
        <w:t>FOOD PANTRY STANDARD OPERATING PROCEDURES</w:t>
      </w:r>
    </w:p>
    <w:p w14:paraId="3388C777" w14:textId="6F5EC572" w:rsidR="002F7AA0" w:rsidRDefault="002F7AA0" w:rsidP="002F7AA0">
      <w:pPr>
        <w:jc w:val="center"/>
      </w:pPr>
      <w:r>
        <w:t>Included here are many ideas on what to include in your written standard operating procedures. Take what you need from the document and add your pantry specifics as needed.</w:t>
      </w:r>
    </w:p>
    <w:p w14:paraId="4B5AD7F3" w14:textId="77777777" w:rsidR="00F00192" w:rsidRDefault="00F00192" w:rsidP="00F00192">
      <w:pPr>
        <w:jc w:val="center"/>
      </w:pPr>
    </w:p>
    <w:p w14:paraId="2CD80213" w14:textId="77777777" w:rsidR="002F7AA0" w:rsidRDefault="002F7AA0" w:rsidP="00F00192">
      <w:pPr>
        <w:jc w:val="center"/>
      </w:pPr>
    </w:p>
    <w:p w14:paraId="75D4708F" w14:textId="77777777" w:rsidR="002F7AA0" w:rsidRDefault="002F7AA0" w:rsidP="00F00192">
      <w:pPr>
        <w:jc w:val="center"/>
      </w:pPr>
    </w:p>
    <w:p w14:paraId="71EF2019" w14:textId="77777777" w:rsidR="002F7AA0" w:rsidRDefault="002F7AA0" w:rsidP="00F00192">
      <w:pPr>
        <w:jc w:val="center"/>
      </w:pPr>
    </w:p>
    <w:p w14:paraId="771B6BA0" w14:textId="77777777" w:rsidR="00092C70" w:rsidRDefault="00092C70" w:rsidP="00F00192">
      <w:pPr>
        <w:jc w:val="center"/>
      </w:pPr>
      <w:r>
        <w:t>Name of pantry manager</w:t>
      </w:r>
    </w:p>
    <w:p w14:paraId="71FCDDF8" w14:textId="77777777" w:rsidR="00092C70" w:rsidRDefault="00092C70" w:rsidP="00F00192">
      <w:pPr>
        <w:jc w:val="center"/>
      </w:pPr>
      <w:r>
        <w:t>Pantry address</w:t>
      </w:r>
    </w:p>
    <w:p w14:paraId="0CDC753F" w14:textId="77777777" w:rsidR="00092C70" w:rsidRDefault="00092C70" w:rsidP="00F00192">
      <w:pPr>
        <w:jc w:val="center"/>
      </w:pPr>
      <w:r>
        <w:t>Phone number</w:t>
      </w:r>
    </w:p>
    <w:p w14:paraId="008AB8FF" w14:textId="77777777" w:rsidR="00092C70" w:rsidRDefault="00092C70" w:rsidP="00F00192">
      <w:pPr>
        <w:jc w:val="center"/>
      </w:pPr>
      <w:r>
        <w:t>Signature of pantry manager, with date</w:t>
      </w:r>
    </w:p>
    <w:p w14:paraId="64E7D092" w14:textId="77777777" w:rsidR="00092C70" w:rsidRDefault="00092C70"/>
    <w:p w14:paraId="2C396B40" w14:textId="77777777" w:rsidR="00092C70" w:rsidRDefault="00092C70">
      <w:r>
        <w:br w:type="page"/>
      </w:r>
      <w:bookmarkStart w:id="0" w:name="_GoBack"/>
      <w:bookmarkEnd w:id="0"/>
    </w:p>
    <w:p w14:paraId="31D43F02" w14:textId="77777777" w:rsidR="007126E8" w:rsidRDefault="00092C70">
      <w:r>
        <w:lastRenderedPageBreak/>
        <w:t>General information about the pantry:</w:t>
      </w:r>
      <w:r w:rsidR="007126E8">
        <w:t xml:space="preserve"> </w:t>
      </w:r>
    </w:p>
    <w:p w14:paraId="3681F184" w14:textId="77777777" w:rsidR="00092C70" w:rsidRDefault="00F00192" w:rsidP="007126E8">
      <w:pPr>
        <w:pStyle w:val="ListParagraph"/>
        <w:numPr>
          <w:ilvl w:val="0"/>
          <w:numId w:val="5"/>
        </w:numPr>
      </w:pPr>
      <w:r>
        <w:t>P</w:t>
      </w:r>
      <w:r w:rsidR="007126E8">
        <w:t xml:space="preserve">antry mission </w:t>
      </w:r>
    </w:p>
    <w:p w14:paraId="321B1ADD" w14:textId="77777777" w:rsidR="00092C70" w:rsidRDefault="00F00192" w:rsidP="007126E8">
      <w:pPr>
        <w:pStyle w:val="ListParagraph"/>
        <w:numPr>
          <w:ilvl w:val="0"/>
          <w:numId w:val="5"/>
        </w:numPr>
      </w:pPr>
      <w:r>
        <w:t>Pantry ac</w:t>
      </w:r>
      <w:r w:rsidR="007126E8">
        <w:t>tivities</w:t>
      </w:r>
      <w:r w:rsidR="00092C70">
        <w:t>: food bags, backpack program, shelter</w:t>
      </w:r>
    </w:p>
    <w:p w14:paraId="54E255D1" w14:textId="77777777" w:rsidR="00092C70" w:rsidRDefault="00F00192" w:rsidP="007126E8">
      <w:pPr>
        <w:pStyle w:val="ListParagraph"/>
        <w:numPr>
          <w:ilvl w:val="0"/>
          <w:numId w:val="5"/>
        </w:numPr>
      </w:pPr>
      <w:r>
        <w:t>D</w:t>
      </w:r>
      <w:r w:rsidR="00092C70">
        <w:t>ates of operation</w:t>
      </w:r>
      <w:r w:rsidR="00DA099C">
        <w:t>: 1</w:t>
      </w:r>
      <w:r w:rsidR="00DA099C" w:rsidRPr="007126E8">
        <w:rPr>
          <w:vertAlign w:val="superscript"/>
        </w:rPr>
        <w:t>st</w:t>
      </w:r>
      <w:r w:rsidR="00DA099C">
        <w:t xml:space="preserve"> Monday after the 1</w:t>
      </w:r>
      <w:r w:rsidR="00DA099C" w:rsidRPr="007126E8">
        <w:rPr>
          <w:vertAlign w:val="superscript"/>
        </w:rPr>
        <w:t>st</w:t>
      </w:r>
      <w:r w:rsidR="00DA099C">
        <w:t xml:space="preserve"> Thursday, 10am-1230pm</w:t>
      </w:r>
    </w:p>
    <w:p w14:paraId="0A032259" w14:textId="77777777" w:rsidR="00092C70" w:rsidRDefault="00F00192" w:rsidP="00F00192">
      <w:pPr>
        <w:pStyle w:val="ListParagraph"/>
        <w:numPr>
          <w:ilvl w:val="0"/>
          <w:numId w:val="5"/>
        </w:numPr>
      </w:pPr>
      <w:r>
        <w:t>E</w:t>
      </w:r>
      <w:r w:rsidR="00DA099C">
        <w:t>mergency assistance: case-by-case basis</w:t>
      </w:r>
      <w:r w:rsidR="005A4C35">
        <w:t xml:space="preserve"> under special circumstances (recently left shelter, house fire, lost job)</w:t>
      </w:r>
      <w:r w:rsidR="00DA099C">
        <w:t xml:space="preserve"> </w:t>
      </w:r>
    </w:p>
    <w:p w14:paraId="354967A1" w14:textId="77777777" w:rsidR="00DA099C" w:rsidRDefault="00DA099C"/>
    <w:p w14:paraId="5C196746" w14:textId="77777777" w:rsidR="00DA099C" w:rsidRDefault="00DA099C">
      <w:r>
        <w:t xml:space="preserve">How the pantry is organized: </w:t>
      </w:r>
    </w:p>
    <w:p w14:paraId="559BD5D3" w14:textId="77777777" w:rsidR="00DA099C" w:rsidRDefault="00DA099C" w:rsidP="00F00192">
      <w:pPr>
        <w:pStyle w:val="ListParagraph"/>
        <w:numPr>
          <w:ilvl w:val="0"/>
          <w:numId w:val="6"/>
        </w:numPr>
      </w:pPr>
      <w:r>
        <w:t>501(</w:t>
      </w:r>
      <w:proofErr w:type="gramStart"/>
      <w:r>
        <w:t>c)3</w:t>
      </w:r>
      <w:proofErr w:type="gramEnd"/>
      <w:r>
        <w:t xml:space="preserve"> status: as an independent organization or under an umbrella organization (like a church)</w:t>
      </w:r>
    </w:p>
    <w:p w14:paraId="5666E0FC" w14:textId="77777777" w:rsidR="00DA099C" w:rsidRDefault="00F00192" w:rsidP="00F00192">
      <w:pPr>
        <w:pStyle w:val="ListParagraph"/>
        <w:numPr>
          <w:ilvl w:val="0"/>
          <w:numId w:val="6"/>
        </w:numPr>
      </w:pPr>
      <w:r>
        <w:t>Expectation</w:t>
      </w:r>
      <w:r w:rsidR="00DA099C">
        <w:t xml:space="preserve"> for volunteers and any managerial positions</w:t>
      </w:r>
    </w:p>
    <w:p w14:paraId="43D1FB83" w14:textId="77777777" w:rsidR="00DA099C" w:rsidRDefault="00F00192" w:rsidP="00F00192">
      <w:pPr>
        <w:pStyle w:val="ListParagraph"/>
        <w:numPr>
          <w:ilvl w:val="0"/>
          <w:numId w:val="6"/>
        </w:numPr>
      </w:pPr>
      <w:r>
        <w:t>C</w:t>
      </w:r>
      <w:r w:rsidR="00DA099C">
        <w:t xml:space="preserve">lients must live in </w:t>
      </w:r>
      <w:proofErr w:type="gramStart"/>
      <w:r w:rsidR="007126E8">
        <w:t>xx</w:t>
      </w:r>
      <w:r w:rsidR="00DA099C">
        <w:t xml:space="preserve"> county</w:t>
      </w:r>
      <w:proofErr w:type="gramEnd"/>
      <w:r w:rsidR="00DA099C">
        <w:t>. A client (or client household) may only receive services every 30 days.</w:t>
      </w:r>
    </w:p>
    <w:p w14:paraId="69AAB3DE" w14:textId="77777777" w:rsidR="00F00192" w:rsidRDefault="007126E8" w:rsidP="00F00192">
      <w:pPr>
        <w:pStyle w:val="ListParagraph"/>
        <w:numPr>
          <w:ilvl w:val="0"/>
          <w:numId w:val="6"/>
        </w:numPr>
      </w:pPr>
      <w:r>
        <w:t xml:space="preserve">Description of what each client will receive: </w:t>
      </w:r>
    </w:p>
    <w:p w14:paraId="54C33F56" w14:textId="77777777" w:rsidR="00F00192" w:rsidRDefault="00F00192" w:rsidP="00F00192">
      <w:pPr>
        <w:pStyle w:val="ListParagraph"/>
        <w:numPr>
          <w:ilvl w:val="1"/>
          <w:numId w:val="6"/>
        </w:numPr>
      </w:pPr>
      <w:r>
        <w:t>Same for all clients</w:t>
      </w:r>
    </w:p>
    <w:p w14:paraId="6161B176" w14:textId="77777777" w:rsidR="007126E8" w:rsidRDefault="00F00192" w:rsidP="00F00192">
      <w:pPr>
        <w:pStyle w:val="ListParagraph"/>
        <w:numPr>
          <w:ilvl w:val="1"/>
          <w:numId w:val="6"/>
        </w:numPr>
      </w:pPr>
      <w:r>
        <w:t>B</w:t>
      </w:r>
      <w:r w:rsidR="007126E8">
        <w:t>ased on family size (descriptions of 1-2, 3-4, 5+ individuals)</w:t>
      </w:r>
    </w:p>
    <w:p w14:paraId="7BE1F94B" w14:textId="77777777" w:rsidR="00092C70" w:rsidRDefault="00092C70"/>
    <w:p w14:paraId="2725B4FF" w14:textId="77777777" w:rsidR="007126E8" w:rsidRDefault="00092C70">
      <w:r>
        <w:t xml:space="preserve">Volunteer education: </w:t>
      </w:r>
    </w:p>
    <w:p w14:paraId="6C9D7320" w14:textId="77777777" w:rsidR="007126E8" w:rsidRDefault="00F00192" w:rsidP="007126E8">
      <w:pPr>
        <w:pStyle w:val="ListParagraph"/>
        <w:numPr>
          <w:ilvl w:val="0"/>
          <w:numId w:val="1"/>
        </w:numPr>
      </w:pPr>
      <w:r>
        <w:t>H</w:t>
      </w:r>
      <w:r w:rsidR="00092C70">
        <w:t>ow often and how you update the</w:t>
      </w:r>
      <w:r w:rsidR="007126E8">
        <w:t xml:space="preserve"> volunteers on new information</w:t>
      </w:r>
    </w:p>
    <w:p w14:paraId="6F568051" w14:textId="77777777" w:rsidR="007126E8" w:rsidRDefault="00F00192" w:rsidP="007126E8">
      <w:pPr>
        <w:pStyle w:val="ListParagraph"/>
        <w:numPr>
          <w:ilvl w:val="0"/>
          <w:numId w:val="1"/>
        </w:numPr>
      </w:pPr>
      <w:r>
        <w:t>N</w:t>
      </w:r>
      <w:r w:rsidR="00092C70">
        <w:t>ew volunteer information</w:t>
      </w:r>
    </w:p>
    <w:p w14:paraId="6485A0A1" w14:textId="77777777" w:rsidR="007126E8" w:rsidRDefault="00F00192" w:rsidP="007126E8">
      <w:pPr>
        <w:pStyle w:val="ListParagraph"/>
        <w:numPr>
          <w:ilvl w:val="0"/>
          <w:numId w:val="1"/>
        </w:numPr>
      </w:pPr>
      <w:r>
        <w:t>S</w:t>
      </w:r>
      <w:r w:rsidR="007126E8">
        <w:t>ign-in sheet (with location)</w:t>
      </w:r>
    </w:p>
    <w:p w14:paraId="75702E68" w14:textId="77777777" w:rsidR="007126E8" w:rsidRDefault="00F00192" w:rsidP="007126E8">
      <w:pPr>
        <w:pStyle w:val="ListParagraph"/>
        <w:numPr>
          <w:ilvl w:val="0"/>
          <w:numId w:val="1"/>
        </w:numPr>
      </w:pPr>
      <w:r>
        <w:t>D</w:t>
      </w:r>
      <w:r w:rsidR="005A4C35">
        <w:t>ate and location of meetings</w:t>
      </w:r>
    </w:p>
    <w:p w14:paraId="6BB13787" w14:textId="77777777" w:rsidR="007126E8" w:rsidRDefault="00F00192" w:rsidP="007126E8">
      <w:pPr>
        <w:pStyle w:val="ListParagraph"/>
        <w:numPr>
          <w:ilvl w:val="0"/>
          <w:numId w:val="1"/>
        </w:numPr>
      </w:pPr>
      <w:r>
        <w:t>H</w:t>
      </w:r>
      <w:r w:rsidR="007126E8">
        <w:t>ow the pantry operates (pre-pack items, pack as you go, client choice—with full explanations of what the clients receive)</w:t>
      </w:r>
    </w:p>
    <w:p w14:paraId="08AC17AE" w14:textId="77777777" w:rsidR="00092C70" w:rsidRDefault="00F00192" w:rsidP="007126E8">
      <w:pPr>
        <w:pStyle w:val="ListParagraph"/>
        <w:numPr>
          <w:ilvl w:val="0"/>
          <w:numId w:val="1"/>
        </w:numPr>
      </w:pPr>
      <w:r>
        <w:t>H</w:t>
      </w:r>
      <w:r w:rsidR="007126E8">
        <w:t>ow to stock (back to front, bottom to top)</w:t>
      </w:r>
    </w:p>
    <w:p w14:paraId="4D151566" w14:textId="77777777" w:rsidR="00092C70" w:rsidRDefault="00092C70"/>
    <w:p w14:paraId="3CE2C3D2" w14:textId="255E98A0" w:rsidR="007126E8" w:rsidRDefault="00092C70">
      <w:r>
        <w:t>Volunteer health and hygiene</w:t>
      </w:r>
      <w:r w:rsidR="002F7AA0">
        <w:t xml:space="preserve"> rules and regulations</w:t>
      </w:r>
      <w:r w:rsidR="007126E8">
        <w:t xml:space="preserve">: </w:t>
      </w:r>
    </w:p>
    <w:p w14:paraId="627F19FE" w14:textId="77777777" w:rsidR="007126E8" w:rsidRDefault="007126E8" w:rsidP="007126E8">
      <w:pPr>
        <w:pStyle w:val="ListParagraph"/>
        <w:numPr>
          <w:ilvl w:val="0"/>
          <w:numId w:val="2"/>
        </w:numPr>
      </w:pPr>
      <w:r>
        <w:t xml:space="preserve">Do not volunteer if you are sick. </w:t>
      </w:r>
    </w:p>
    <w:p w14:paraId="411502C9" w14:textId="3911F9E8" w:rsidR="00092C70" w:rsidRDefault="007126E8" w:rsidP="007126E8">
      <w:pPr>
        <w:pStyle w:val="ListParagraph"/>
        <w:numPr>
          <w:ilvl w:val="0"/>
          <w:numId w:val="2"/>
        </w:numPr>
      </w:pPr>
      <w:r>
        <w:t>Here’s who to contact</w:t>
      </w:r>
      <w:r w:rsidR="002F7AA0">
        <w:t xml:space="preserve"> if you are sick</w:t>
      </w:r>
      <w:r>
        <w:t>: name, phone, email</w:t>
      </w:r>
    </w:p>
    <w:p w14:paraId="5E18A6DE" w14:textId="77777777" w:rsidR="00F00192" w:rsidRDefault="00F00192" w:rsidP="00F00192">
      <w:pPr>
        <w:pStyle w:val="ListParagraph"/>
        <w:numPr>
          <w:ilvl w:val="0"/>
          <w:numId w:val="2"/>
        </w:numPr>
      </w:pPr>
      <w:r>
        <w:t xml:space="preserve">No food or drink should be open in the pantry. </w:t>
      </w:r>
    </w:p>
    <w:p w14:paraId="72C68848" w14:textId="77777777" w:rsidR="00F00192" w:rsidRDefault="00F00192" w:rsidP="00F00192">
      <w:pPr>
        <w:pStyle w:val="ListParagraph"/>
        <w:numPr>
          <w:ilvl w:val="0"/>
          <w:numId w:val="2"/>
        </w:numPr>
      </w:pPr>
      <w:r>
        <w:t>Everyone must wash hands at the beginning their volunteer shift, when they change tasks, and after using the bathroom, smoking, and eating.</w:t>
      </w:r>
    </w:p>
    <w:p w14:paraId="4567391A" w14:textId="77777777" w:rsidR="00092C70" w:rsidRDefault="00092C70"/>
    <w:p w14:paraId="24067988" w14:textId="77777777" w:rsidR="007126E8" w:rsidRDefault="00092C70">
      <w:r>
        <w:t xml:space="preserve">Recall program: </w:t>
      </w:r>
    </w:p>
    <w:p w14:paraId="27711D24" w14:textId="77777777" w:rsidR="007126E8" w:rsidRDefault="00F00192" w:rsidP="007126E8">
      <w:pPr>
        <w:pStyle w:val="ListParagraph"/>
        <w:numPr>
          <w:ilvl w:val="0"/>
          <w:numId w:val="3"/>
        </w:numPr>
      </w:pPr>
      <w:r>
        <w:t>H</w:t>
      </w:r>
      <w:r w:rsidR="00092C70">
        <w:t>ow you learn about reca</w:t>
      </w:r>
      <w:r w:rsidR="007126E8">
        <w:t>lls</w:t>
      </w:r>
      <w:r>
        <w:t>: from the food bank, from the FDA recall list</w:t>
      </w:r>
    </w:p>
    <w:p w14:paraId="3977B38A" w14:textId="77777777" w:rsidR="007126E8" w:rsidRDefault="00F00192" w:rsidP="007126E8">
      <w:pPr>
        <w:pStyle w:val="ListParagraph"/>
        <w:numPr>
          <w:ilvl w:val="0"/>
          <w:numId w:val="3"/>
        </w:numPr>
      </w:pPr>
      <w:r>
        <w:t>Checking</w:t>
      </w:r>
      <w:r w:rsidR="007126E8">
        <w:t xml:space="preserve"> the products</w:t>
      </w:r>
      <w:r>
        <w:t>: who is responsible, how is the recall carried out</w:t>
      </w:r>
    </w:p>
    <w:p w14:paraId="402F7738" w14:textId="77777777" w:rsidR="00092C70" w:rsidRDefault="00F00192" w:rsidP="007126E8">
      <w:pPr>
        <w:pStyle w:val="ListParagraph"/>
        <w:numPr>
          <w:ilvl w:val="0"/>
          <w:numId w:val="3"/>
        </w:numPr>
      </w:pPr>
      <w:r>
        <w:t>W</w:t>
      </w:r>
      <w:r w:rsidR="00092C70">
        <w:t>hat happens to them after they have been pulled</w:t>
      </w:r>
      <w:r w:rsidR="007126E8">
        <w:t>—where and how to discard</w:t>
      </w:r>
    </w:p>
    <w:p w14:paraId="77FD811F" w14:textId="77777777" w:rsidR="00092C70" w:rsidRDefault="00092C70"/>
    <w:p w14:paraId="534F8409" w14:textId="77777777" w:rsidR="007126E8" w:rsidRDefault="00092C70">
      <w:r>
        <w:t xml:space="preserve">Transportation: </w:t>
      </w:r>
    </w:p>
    <w:p w14:paraId="2C893E30" w14:textId="77777777" w:rsidR="00092C70" w:rsidRDefault="00F00192" w:rsidP="007126E8">
      <w:pPr>
        <w:pStyle w:val="ListParagraph"/>
        <w:numPr>
          <w:ilvl w:val="0"/>
          <w:numId w:val="4"/>
        </w:numPr>
      </w:pPr>
      <w:r>
        <w:t>H</w:t>
      </w:r>
      <w:r w:rsidR="00092C70">
        <w:t>ow food gets from here to there (vehicles, coolers)</w:t>
      </w:r>
    </w:p>
    <w:p w14:paraId="28238703" w14:textId="77777777" w:rsidR="005A4C35" w:rsidRDefault="005A4C35"/>
    <w:p w14:paraId="75FF542E" w14:textId="77777777" w:rsidR="00F00192" w:rsidRDefault="00F00192">
      <w:r>
        <w:t>Program Participation:</w:t>
      </w:r>
    </w:p>
    <w:p w14:paraId="5F4D5D99" w14:textId="77777777" w:rsidR="00F00192" w:rsidRDefault="00F00192" w:rsidP="00F00192">
      <w:pPr>
        <w:pStyle w:val="ListParagraph"/>
        <w:numPr>
          <w:ilvl w:val="0"/>
          <w:numId w:val="4"/>
        </w:numPr>
      </w:pPr>
      <w:r>
        <w:t>Food Bank: name of food bank, location, how often the pantry visits, what kinds of foods they get, how the food gets from the food bank to the pantry</w:t>
      </w:r>
    </w:p>
    <w:p w14:paraId="360C9E35" w14:textId="77777777" w:rsidR="00F00192" w:rsidRDefault="00F00192" w:rsidP="00F00192">
      <w:pPr>
        <w:ind w:left="360"/>
      </w:pPr>
    </w:p>
    <w:p w14:paraId="1D1E391D" w14:textId="77777777" w:rsidR="00F00192" w:rsidRDefault="00F00192" w:rsidP="00F00192">
      <w:pPr>
        <w:pStyle w:val="ListParagraph"/>
        <w:numPr>
          <w:ilvl w:val="0"/>
          <w:numId w:val="4"/>
        </w:numPr>
      </w:pPr>
      <w:r>
        <w:t>TEFAP: explanation of program, how it works</w:t>
      </w:r>
    </w:p>
    <w:p w14:paraId="2B81C98E" w14:textId="77777777" w:rsidR="00F00192" w:rsidRDefault="00F00192" w:rsidP="00F00192">
      <w:pPr>
        <w:pStyle w:val="ListParagraph"/>
        <w:numPr>
          <w:ilvl w:val="0"/>
          <w:numId w:val="4"/>
        </w:numPr>
      </w:pPr>
      <w:r>
        <w:t>SNAP: explanation of program, how it works</w:t>
      </w:r>
    </w:p>
    <w:p w14:paraId="2D1E1305" w14:textId="77777777" w:rsidR="00F00192" w:rsidRDefault="00F00192" w:rsidP="00F00192">
      <w:pPr>
        <w:pStyle w:val="ListParagraph"/>
      </w:pPr>
    </w:p>
    <w:p w14:paraId="75CC76C3" w14:textId="77777777" w:rsidR="00F00192" w:rsidRDefault="007126E8">
      <w:r>
        <w:t>Do</w:t>
      </w:r>
      <w:r w:rsidR="00F00192">
        <w:t>cumentation and record keeping</w:t>
      </w:r>
    </w:p>
    <w:p w14:paraId="3FF50FC6" w14:textId="77777777" w:rsidR="00F00192" w:rsidRDefault="00F00192" w:rsidP="00F00192">
      <w:pPr>
        <w:pStyle w:val="ListParagraph"/>
        <w:numPr>
          <w:ilvl w:val="0"/>
          <w:numId w:val="7"/>
        </w:numPr>
      </w:pPr>
      <w:r>
        <w:t>Weights of donations: how to keep track and where</w:t>
      </w:r>
    </w:p>
    <w:p w14:paraId="376AFF5D" w14:textId="77777777" w:rsidR="00F00192" w:rsidRDefault="00F00192" w:rsidP="00F00192">
      <w:pPr>
        <w:pStyle w:val="ListParagraph"/>
        <w:numPr>
          <w:ilvl w:val="0"/>
          <w:numId w:val="7"/>
        </w:numPr>
      </w:pPr>
      <w:r>
        <w:t>Criteria for donation: list of foods to donate, where it comes from</w:t>
      </w:r>
    </w:p>
    <w:p w14:paraId="1ED363DC" w14:textId="77777777" w:rsidR="007126E8" w:rsidRDefault="00F00192" w:rsidP="00F00192">
      <w:pPr>
        <w:pStyle w:val="ListParagraph"/>
        <w:numPr>
          <w:ilvl w:val="0"/>
          <w:numId w:val="7"/>
        </w:numPr>
      </w:pPr>
      <w:r>
        <w:t>T</w:t>
      </w:r>
      <w:r w:rsidR="007126E8">
        <w:t>raceability</w:t>
      </w:r>
      <w:r>
        <w:t>: if there is a recall, how to tell the appropriate folks (volunteers, clients)</w:t>
      </w:r>
    </w:p>
    <w:p w14:paraId="2EAAB6EE" w14:textId="77777777" w:rsidR="0049107C" w:rsidRDefault="0049107C"/>
    <w:p w14:paraId="01AD1393" w14:textId="27E9E885" w:rsidR="002F7AA0" w:rsidRDefault="002F7AA0">
      <w:r>
        <w:t>Pantry operations</w:t>
      </w:r>
    </w:p>
    <w:p w14:paraId="6638914A" w14:textId="5389FA93" w:rsidR="0049107C" w:rsidRDefault="00F00192">
      <w:r>
        <w:t>It might be good to have a checklist for each section</w:t>
      </w:r>
      <w:r w:rsidR="002F7AA0">
        <w:t xml:space="preserve"> below</w:t>
      </w:r>
      <w:r>
        <w:t>.</w:t>
      </w:r>
      <w:r w:rsidR="00EC36E3">
        <w:t xml:space="preserve"> Some examples:</w:t>
      </w:r>
    </w:p>
    <w:p w14:paraId="232AB301" w14:textId="77777777" w:rsidR="0049107C" w:rsidRDefault="0049107C">
      <w:r>
        <w:t xml:space="preserve">1. Preparation for opening the pantry: unlock doors, turn on lights, prepare paperwork, </w:t>
      </w:r>
      <w:proofErr w:type="gramStart"/>
      <w:r>
        <w:t>sort</w:t>
      </w:r>
      <w:proofErr w:type="gramEnd"/>
      <w:r>
        <w:t xml:space="preserve"> food</w:t>
      </w:r>
    </w:p>
    <w:p w14:paraId="3821EF27" w14:textId="77777777" w:rsidR="00092C70" w:rsidRDefault="0049107C">
      <w:r>
        <w:t>2. Client check-in: list of information required for clients to receive food (ID, name and address, phone number, signature)</w:t>
      </w:r>
    </w:p>
    <w:p w14:paraId="08E07114" w14:textId="77777777" w:rsidR="0049107C" w:rsidRDefault="0049107C">
      <w:r>
        <w:t>3. Closing pantry: lock pantry doors, fold tables, filing/storage of paperwork, clean/refill bathrooms, sweep floors, break down boxes, clean and sanitize food surfaces (tables, cutting boards), clean/throw out linens/used paper</w:t>
      </w:r>
      <w:r w:rsidR="007126E8">
        <w:t xml:space="preserve"> </w:t>
      </w:r>
      <w:r>
        <w:t>towels, turn up/down AC/heat</w:t>
      </w:r>
    </w:p>
    <w:p w14:paraId="255ED1CD" w14:textId="77777777" w:rsidR="0049107C" w:rsidRDefault="0049107C">
      <w:r>
        <w:t>4. Donations: when and how to receive donations (which days, who picks up/receives, coolers/freezer blankets, which doors to use, how to check and store each kind of product—meat, dairy, bread, canned items), weighing of food</w:t>
      </w:r>
    </w:p>
    <w:p w14:paraId="41A36E87" w14:textId="77777777" w:rsidR="0049107C" w:rsidRDefault="0049107C"/>
    <w:p w14:paraId="35D40EB4" w14:textId="77777777" w:rsidR="007126E8" w:rsidRDefault="007126E8"/>
    <w:p w14:paraId="2344EB2E" w14:textId="77777777" w:rsidR="007126E8" w:rsidRDefault="007126E8">
      <w:r>
        <w:br w:type="page"/>
      </w:r>
    </w:p>
    <w:p w14:paraId="25FF0ABF" w14:textId="77777777" w:rsidR="00092C70" w:rsidRDefault="00092C70">
      <w:r>
        <w:t>Signatures acknowledging review of SOPs</w:t>
      </w:r>
    </w:p>
    <w:p w14:paraId="444BFC5B" w14:textId="77777777" w:rsidR="0049107C" w:rsidRDefault="0049107C" w:rsidP="0049107C">
      <w:r w:rsidRPr="0049107C">
        <w:t>By signing your name below, you acknowledge that you have rece</w:t>
      </w:r>
      <w:r w:rsidR="007126E8">
        <w:t>ived a copy of the most recent standard operating p</w:t>
      </w:r>
      <w:r w:rsidRPr="0049107C">
        <w:t xml:space="preserve">rocedures (SOPs) for the XXX Food Pantry, that you have read the procedures, and that any questions that you may have regarding the operation of this pantry have been answered.  </w:t>
      </w:r>
    </w:p>
    <w:p w14:paraId="321D0707" w14:textId="77777777" w:rsidR="007126E8" w:rsidRDefault="007126E8" w:rsidP="0049107C"/>
    <w:p w14:paraId="1EA35476" w14:textId="77777777" w:rsidR="007126E8" w:rsidRDefault="007126E8" w:rsidP="0049107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7AEC0031" w14:textId="77777777" w:rsidR="007126E8" w:rsidRDefault="007126E8" w:rsidP="0049107C"/>
    <w:p w14:paraId="4AD04306" w14:textId="77777777" w:rsidR="007126E8" w:rsidRPr="007126E8" w:rsidRDefault="007126E8" w:rsidP="0049107C">
      <w:pPr>
        <w:rPr>
          <w:sz w:val="40"/>
          <w:szCs w:val="40"/>
        </w:rPr>
      </w:pPr>
      <w:r w:rsidRPr="007126E8"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32A81453" w14:textId="77777777" w:rsidR="0049107C" w:rsidRDefault="0049107C"/>
    <w:sectPr w:rsidR="0049107C" w:rsidSect="009D3D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42F50" w14:textId="77777777" w:rsidR="0077127A" w:rsidRDefault="0077127A" w:rsidP="0077127A">
      <w:r>
        <w:separator/>
      </w:r>
    </w:p>
  </w:endnote>
  <w:endnote w:type="continuationSeparator" w:id="0">
    <w:p w14:paraId="6C707B82" w14:textId="77777777" w:rsidR="0077127A" w:rsidRDefault="0077127A" w:rsidP="0077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D3F84" w14:textId="65CB0ED6" w:rsidR="0077127A" w:rsidRDefault="0077127A" w:rsidP="0077127A">
    <w:pPr>
      <w:pStyle w:val="Footer"/>
      <w:jc w:val="center"/>
    </w:pPr>
    <w:r>
      <w:rPr>
        <w:noProof/>
      </w:rPr>
      <w:drawing>
        <wp:inline distT="0" distB="0" distL="0" distR="0" wp14:anchorId="111250B8" wp14:editId="4AF63A8D">
          <wp:extent cx="1823758" cy="300062"/>
          <wp:effectExtent l="0" t="0" r="5080" b="5080"/>
          <wp:docPr id="2" name="Picture 2" descr="Macintosh HD:Users:ashleychaifetz:Dropbox:Dissertation:Intervention:brick4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shleychaifetz:Dropbox:Dissertation:Intervention:brick4x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615" cy="300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F1F27" w14:textId="77777777" w:rsidR="0077127A" w:rsidRDefault="0077127A" w:rsidP="0077127A">
      <w:r>
        <w:separator/>
      </w:r>
    </w:p>
  </w:footnote>
  <w:footnote w:type="continuationSeparator" w:id="0">
    <w:p w14:paraId="7F663288" w14:textId="77777777" w:rsidR="0077127A" w:rsidRDefault="0077127A" w:rsidP="007712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C487" w14:textId="6A34B779" w:rsidR="0077127A" w:rsidRDefault="0077127A" w:rsidP="007712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FB"/>
    <w:multiLevelType w:val="hybridMultilevel"/>
    <w:tmpl w:val="BC4C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21DAF"/>
    <w:multiLevelType w:val="hybridMultilevel"/>
    <w:tmpl w:val="14B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94F16"/>
    <w:multiLevelType w:val="hybridMultilevel"/>
    <w:tmpl w:val="6AD8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B01F6"/>
    <w:multiLevelType w:val="hybridMultilevel"/>
    <w:tmpl w:val="F62C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32B07"/>
    <w:multiLevelType w:val="hybridMultilevel"/>
    <w:tmpl w:val="4C10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020A5"/>
    <w:multiLevelType w:val="hybridMultilevel"/>
    <w:tmpl w:val="4672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472A9"/>
    <w:multiLevelType w:val="hybridMultilevel"/>
    <w:tmpl w:val="1836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70"/>
    <w:rsid w:val="00092C70"/>
    <w:rsid w:val="002F7AA0"/>
    <w:rsid w:val="0049107C"/>
    <w:rsid w:val="005A4C35"/>
    <w:rsid w:val="007126E8"/>
    <w:rsid w:val="0077127A"/>
    <w:rsid w:val="009D3D0B"/>
    <w:rsid w:val="00DA099C"/>
    <w:rsid w:val="00EB2D3D"/>
    <w:rsid w:val="00EC36E3"/>
    <w:rsid w:val="00F00192"/>
    <w:rsid w:val="00F16919"/>
    <w:rsid w:val="00F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A16C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6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27A"/>
  </w:style>
  <w:style w:type="paragraph" w:styleId="Footer">
    <w:name w:val="footer"/>
    <w:basedOn w:val="Normal"/>
    <w:link w:val="FooterChar"/>
    <w:uiPriority w:val="99"/>
    <w:unhideWhenUsed/>
    <w:rsid w:val="00771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27A"/>
  </w:style>
  <w:style w:type="paragraph" w:styleId="BalloonText">
    <w:name w:val="Balloon Text"/>
    <w:basedOn w:val="Normal"/>
    <w:link w:val="BalloonTextChar"/>
    <w:uiPriority w:val="99"/>
    <w:semiHidden/>
    <w:unhideWhenUsed/>
    <w:rsid w:val="007712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6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27A"/>
  </w:style>
  <w:style w:type="paragraph" w:styleId="Footer">
    <w:name w:val="footer"/>
    <w:basedOn w:val="Normal"/>
    <w:link w:val="FooterChar"/>
    <w:uiPriority w:val="99"/>
    <w:unhideWhenUsed/>
    <w:rsid w:val="00771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27A"/>
  </w:style>
  <w:style w:type="paragraph" w:styleId="BalloonText">
    <w:name w:val="Balloon Text"/>
    <w:basedOn w:val="Normal"/>
    <w:link w:val="BalloonTextChar"/>
    <w:uiPriority w:val="99"/>
    <w:semiHidden/>
    <w:unhideWhenUsed/>
    <w:rsid w:val="007712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638</Words>
  <Characters>3638</Characters>
  <Application>Microsoft Macintosh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Chaifetz</dc:creator>
  <cp:keywords/>
  <dc:description/>
  <cp:lastModifiedBy>Ashley Chaifetz</cp:lastModifiedBy>
  <cp:revision>5</cp:revision>
  <dcterms:created xsi:type="dcterms:W3CDTF">2014-09-05T15:53:00Z</dcterms:created>
  <dcterms:modified xsi:type="dcterms:W3CDTF">2014-10-06T14:22:00Z</dcterms:modified>
</cp:coreProperties>
</file>